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602EFA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E1D65">
              <w:rPr>
                <w:rFonts w:ascii="Arial" w:hAnsi="Arial" w:cs="Arial"/>
                <w:sz w:val="20"/>
              </w:rPr>
              <w:t>A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5005A8">
              <w:rPr>
                <w:rFonts w:ascii="Arial" w:hAnsi="Arial" w:cs="Arial"/>
                <w:sz w:val="20"/>
              </w:rPr>
              <w:t xml:space="preserve">40 </w:t>
            </w:r>
            <w:r w:rsidR="00C63ABA">
              <w:rPr>
                <w:rFonts w:ascii="Arial" w:hAnsi="Arial" w:cs="Arial"/>
                <w:sz w:val="20"/>
              </w:rPr>
              <w:t xml:space="preserve">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5005A8">
              <w:rPr>
                <w:rFonts w:ascii="Arial" w:hAnsi="Arial" w:cs="Arial"/>
                <w:sz w:val="20"/>
              </w:rPr>
              <w:t xml:space="preserve">Durchdringungen mit </w:t>
            </w:r>
            <w:proofErr w:type="spellStart"/>
            <w:r w:rsidR="005005A8">
              <w:rPr>
                <w:rFonts w:ascii="Arial" w:hAnsi="Arial" w:cs="Arial"/>
                <w:sz w:val="20"/>
              </w:rPr>
              <w:t>Kunstoffmantelrohren</w:t>
            </w:r>
            <w:proofErr w:type="spellEnd"/>
            <w:r w:rsidR="00602EFA" w:rsidRPr="00BF6222">
              <w:rPr>
                <w:rFonts w:ascii="Arial" w:hAnsi="Arial" w:cs="Arial"/>
                <w:sz w:val="20"/>
              </w:rPr>
              <w:t>.</w:t>
            </w:r>
          </w:p>
          <w:p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Dicht gegen </w:t>
            </w:r>
            <w:r w:rsidR="00460568">
              <w:rPr>
                <w:rFonts w:ascii="Arial" w:hAnsi="Arial" w:cs="Arial"/>
                <w:b/>
                <w:bCs/>
                <w:sz w:val="20"/>
              </w:rPr>
              <w:t>nicht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drückendes Wasser</w:t>
            </w:r>
            <w:r w:rsidR="00BF6222">
              <w:rPr>
                <w:rFonts w:ascii="Arial" w:hAnsi="Arial" w:cs="Arial"/>
                <w:b/>
                <w:bCs/>
                <w:sz w:val="20"/>
              </w:rPr>
              <w:t>.</w:t>
            </w:r>
            <w:r w:rsidR="00EA614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460568">
              <w:rPr>
                <w:rFonts w:ascii="Arial" w:hAnsi="Arial" w:cs="Arial"/>
                <w:sz w:val="20"/>
              </w:rPr>
              <w:t xml:space="preserve">A </w:t>
            </w:r>
            <w:r w:rsidR="005005A8">
              <w:rPr>
                <w:rFonts w:ascii="Arial" w:hAnsi="Arial" w:cs="Arial"/>
                <w:sz w:val="20"/>
              </w:rPr>
              <w:t xml:space="preserve">40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887FB1" w:rsidRPr="00887FB1" w:rsidRDefault="00887FB1" w:rsidP="00887FB1">
            <w:r w:rsidRPr="00887FB1">
              <w:rPr>
                <w:rFonts w:ascii="Arial" w:hAnsi="Arial" w:cs="Arial"/>
                <w:bCs/>
                <w:sz w:val="20"/>
              </w:rPr>
              <w:t>geeignet für Kuns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87FB1">
              <w:rPr>
                <w:rFonts w:ascii="Arial" w:hAnsi="Arial" w:cs="Arial"/>
                <w:bCs/>
                <w:sz w:val="20"/>
              </w:rPr>
              <w:t>stoffmantelrohre,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46056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4F4AFC">
              <w:rPr>
                <w:rFonts w:ascii="Arial" w:hAnsi="Arial" w:cs="Arial"/>
                <w:bCs/>
                <w:sz w:val="20"/>
              </w:rPr>
              <w:t xml:space="preserve">extra breiter und weicher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5005A8" w:rsidRDefault="00E7445D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5005A8">
              <w:rPr>
                <w:rFonts w:ascii="Arial" w:hAnsi="Arial" w:cs="Arial"/>
                <w:bCs/>
                <w:sz w:val="20"/>
              </w:rPr>
              <w:t>40</w:t>
            </w:r>
            <w:r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5005A8">
              <w:rPr>
                <w:rFonts w:ascii="Arial" w:hAnsi="Arial" w:cs="Arial"/>
                <w:bCs/>
                <w:sz w:val="20"/>
              </w:rPr>
              <w:t>,</w:t>
            </w:r>
          </w:p>
          <w:p w:rsidR="00C2129D" w:rsidRDefault="00C2129D" w:rsidP="00C212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Doppel- und Elementwände,</w:t>
            </w:r>
          </w:p>
          <w:p w:rsidR="009C5BF1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460568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 xml:space="preserve">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60568">
              <w:rPr>
                <w:rFonts w:ascii="Arial" w:hAnsi="Arial" w:cs="Arial"/>
                <w:b w:val="0"/>
                <w:sz w:val="20"/>
              </w:rPr>
              <w:t>4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7344C8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7344C8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7344C8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7344C8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E62B8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2E1D65"/>
    <w:rsid w:val="003123A9"/>
    <w:rsid w:val="003269FB"/>
    <w:rsid w:val="0034429B"/>
    <w:rsid w:val="003471AF"/>
    <w:rsid w:val="00356B67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0568"/>
    <w:rsid w:val="004640FA"/>
    <w:rsid w:val="004742D1"/>
    <w:rsid w:val="004745D3"/>
    <w:rsid w:val="00475E15"/>
    <w:rsid w:val="00482DA7"/>
    <w:rsid w:val="0048519F"/>
    <w:rsid w:val="0049585F"/>
    <w:rsid w:val="00497D1C"/>
    <w:rsid w:val="004D11C5"/>
    <w:rsid w:val="004E20DE"/>
    <w:rsid w:val="004F4AFC"/>
    <w:rsid w:val="004F5081"/>
    <w:rsid w:val="005005A8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344C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87FB1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C5BF1"/>
    <w:rsid w:val="009D38DE"/>
    <w:rsid w:val="00A02EE2"/>
    <w:rsid w:val="00A055D6"/>
    <w:rsid w:val="00A36DBE"/>
    <w:rsid w:val="00A5220E"/>
    <w:rsid w:val="00A61C24"/>
    <w:rsid w:val="00A63D29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129D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95705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6B5EA6-E477-409B-8371-BC11E961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29DB9B97.dotm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8</cp:revision>
  <cp:lastPrinted>2018-11-29T16:09:00Z</cp:lastPrinted>
  <dcterms:created xsi:type="dcterms:W3CDTF">2019-04-24T12:19:00Z</dcterms:created>
  <dcterms:modified xsi:type="dcterms:W3CDTF">2020-03-20T10:47:00Z</dcterms:modified>
</cp:coreProperties>
</file>