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EA" w:rsidRDefault="000A68EA"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                      </w:t>
            </w:r>
            <w:r w:rsidR="007E214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421699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21699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543A" w:rsidRPr="00BF6222" w:rsidRDefault="0052078C" w:rsidP="008463AA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HKD DOMO-D</w:t>
            </w:r>
            <w:r w:rsidR="004221AC" w:rsidRPr="00442B8D">
              <w:rPr>
                <w:rFonts w:ascii="Arial" w:hAnsi="Arial" w:cs="Arial"/>
                <w:sz w:val="20"/>
              </w:rPr>
              <w:t>W</w:t>
            </w:r>
            <w:r w:rsidR="0016543A">
              <w:rPr>
                <w:rFonts w:ascii="Arial" w:hAnsi="Arial" w:cs="Arial"/>
                <w:sz w:val="20"/>
              </w:rPr>
              <w:t>-Z</w:t>
            </w:r>
            <w:r w:rsidR="00602EFA" w:rsidRPr="00442B8D">
              <w:rPr>
                <w:rFonts w:ascii="Arial" w:hAnsi="Arial" w:cs="Arial"/>
                <w:sz w:val="20"/>
              </w:rPr>
              <w:t xml:space="preserve"> </w:t>
            </w:r>
            <w:r w:rsidR="00325741" w:rsidRPr="00442B8D">
              <w:rPr>
                <w:rFonts w:ascii="Arial" w:hAnsi="Arial" w:cs="Arial"/>
                <w:sz w:val="20"/>
              </w:rPr>
              <w:t xml:space="preserve">Dichtungseinsatz </w:t>
            </w:r>
            <w:r w:rsidR="00602EFA" w:rsidRPr="00442B8D">
              <w:rPr>
                <w:rFonts w:ascii="Arial" w:hAnsi="Arial" w:cs="Arial"/>
                <w:sz w:val="20"/>
              </w:rPr>
              <w:t>zur Abdichtung von Rohr-/Kabeldurchführungen.</w:t>
            </w:r>
            <w:r w:rsidR="00442B8D">
              <w:rPr>
                <w:rFonts w:ascii="Arial" w:hAnsi="Arial" w:cs="Arial"/>
                <w:sz w:val="20"/>
              </w:rPr>
              <w:t xml:space="preserve"> </w:t>
            </w:r>
            <w:r w:rsidR="00602EFA" w:rsidRPr="00442B8D">
              <w:rPr>
                <w:rFonts w:ascii="Arial" w:hAnsi="Arial" w:cs="Arial"/>
                <w:bCs w:val="0"/>
                <w:sz w:val="20"/>
              </w:rPr>
              <w:t>Dicht gegen drückendes Wasser</w:t>
            </w:r>
            <w:r w:rsidR="00442B8D">
              <w:rPr>
                <w:rFonts w:ascii="Arial" w:hAnsi="Arial" w:cs="Arial"/>
                <w:bCs w:val="0"/>
                <w:sz w:val="20"/>
              </w:rPr>
              <w:t>.</w:t>
            </w:r>
            <w:r w:rsidR="008463AA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="00602EFA" w:rsidRPr="00442B8D">
              <w:rPr>
                <w:rFonts w:ascii="Arial" w:hAnsi="Arial" w:cs="Arial"/>
                <w:sz w:val="20"/>
              </w:rPr>
              <w:t xml:space="preserve">Einsatz in bauseitiges Futterrohr </w:t>
            </w:r>
            <w:r w:rsidR="0016543A">
              <w:rPr>
                <w:rFonts w:ascii="Arial" w:hAnsi="Arial" w:cs="Arial"/>
                <w:sz w:val="20"/>
              </w:rPr>
              <w:t>oder K</w:t>
            </w:r>
            <w:r w:rsidR="00602EFA" w:rsidRPr="00442B8D">
              <w:rPr>
                <w:rFonts w:ascii="Arial" w:hAnsi="Arial" w:cs="Arial"/>
                <w:sz w:val="20"/>
              </w:rPr>
              <w:t>ernbohrung.</w:t>
            </w:r>
            <w:r w:rsidR="0016543A">
              <w:rPr>
                <w:rFonts w:ascii="Arial" w:hAnsi="Arial" w:cs="Arial"/>
                <w:sz w:val="20"/>
              </w:rPr>
              <w:t xml:space="preserve"> Mit Fest- und Losflansch</w:t>
            </w:r>
            <w:r w:rsidR="0016543A" w:rsidRPr="00E9021B">
              <w:rPr>
                <w:rFonts w:ascii="Arial" w:hAnsi="Arial" w:cs="Arial"/>
                <w:sz w:val="20"/>
              </w:rPr>
              <w:t xml:space="preserve"> für Anwendung mit </w:t>
            </w:r>
            <w:r w:rsidR="0016543A" w:rsidRPr="002053C8">
              <w:rPr>
                <w:rFonts w:ascii="Arial" w:hAnsi="Arial" w:cs="Arial"/>
                <w:sz w:val="20"/>
              </w:rPr>
              <w:t>Abdichtungsbahn</w:t>
            </w:r>
            <w:r>
              <w:rPr>
                <w:rFonts w:ascii="Arial" w:hAnsi="Arial" w:cs="Arial"/>
                <w:sz w:val="20"/>
              </w:rPr>
              <w:t>en</w:t>
            </w:r>
            <w:r w:rsidR="008E0DEF">
              <w:rPr>
                <w:rFonts w:ascii="Arial" w:hAnsi="Arial" w:cs="Arial"/>
                <w:sz w:val="20"/>
              </w:rPr>
              <w:t xml:space="preserve"> oder Dickbeschichtungen </w:t>
            </w:r>
            <w:r w:rsidR="0016543A" w:rsidRPr="002053C8">
              <w:rPr>
                <w:rFonts w:ascii="Arial" w:hAnsi="Arial" w:cs="Arial"/>
                <w:sz w:val="20"/>
              </w:rPr>
              <w:t>(Schwarze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="004221AC" w:rsidRPr="007A1309">
              <w:rPr>
                <w:rFonts w:ascii="Arial" w:hAnsi="Arial" w:cs="Arial"/>
                <w:sz w:val="20"/>
              </w:rPr>
              <w:t>HKD DOMO-</w:t>
            </w:r>
            <w:r w:rsidR="0052078C">
              <w:rPr>
                <w:rFonts w:ascii="Arial" w:hAnsi="Arial" w:cs="Arial"/>
                <w:sz w:val="20"/>
              </w:rPr>
              <w:t>D</w:t>
            </w:r>
            <w:r w:rsidR="004221AC" w:rsidRPr="007A1309">
              <w:rPr>
                <w:rFonts w:ascii="Arial" w:hAnsi="Arial" w:cs="Arial"/>
                <w:sz w:val="20"/>
              </w:rPr>
              <w:t>W</w:t>
            </w:r>
            <w:r w:rsidR="0016543A">
              <w:rPr>
                <w:rFonts w:ascii="Arial" w:hAnsi="Arial" w:cs="Arial"/>
                <w:sz w:val="20"/>
              </w:rPr>
              <w:t>-Z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34110C" w:rsidRDefault="0034110C" w:rsidP="0034110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integriertem </w:t>
            </w:r>
            <w:r w:rsidRPr="000C03D1">
              <w:rPr>
                <w:rFonts w:ascii="Arial" w:hAnsi="Arial" w:cs="Arial"/>
                <w:bCs/>
                <w:sz w:val="20"/>
              </w:rPr>
              <w:t>Fest- und Losflansch nach DIN 18195/18533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34110C" w:rsidRDefault="0034110C" w:rsidP="0034110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</w:t>
            </w:r>
            <w:r w:rsidR="008E0DEF">
              <w:rPr>
                <w:rFonts w:ascii="Arial" w:hAnsi="Arial" w:cs="Arial"/>
                <w:bCs/>
                <w:sz w:val="20"/>
              </w:rPr>
              <w:t>ür Bauten mit Abdichtungsbahnen oder Dickbeschichtungen,</w:t>
            </w:r>
          </w:p>
          <w:p w:rsidR="00B86AB5" w:rsidRP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</w:t>
            </w:r>
            <w:r w:rsidR="0016543A">
              <w:rPr>
                <w:rFonts w:ascii="Arial" w:hAnsi="Arial" w:cs="Arial"/>
                <w:bCs/>
                <w:sz w:val="20"/>
              </w:rPr>
              <w:t xml:space="preserve">Stahl mit </w:t>
            </w:r>
            <w:proofErr w:type="spellStart"/>
            <w:r w:rsidR="0016543A"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 w:rsidR="0016543A">
              <w:rPr>
                <w:rFonts w:ascii="Arial" w:hAnsi="Arial" w:cs="Arial"/>
                <w:bCs/>
                <w:sz w:val="20"/>
              </w:rPr>
              <w:t xml:space="preserve"> Korrosionsschutzbeschichtung oder optional aus </w:t>
            </w:r>
            <w:r w:rsidR="004221AC">
              <w:rPr>
                <w:rFonts w:ascii="Arial" w:hAnsi="Arial" w:cs="Arial"/>
                <w:bCs/>
                <w:sz w:val="20"/>
              </w:rPr>
              <w:t>rostfreiem Edelstahl</w:t>
            </w:r>
            <w:r w:rsidR="00442B8D">
              <w:rPr>
                <w:rFonts w:ascii="Arial" w:hAnsi="Arial" w:cs="Arial"/>
                <w:bCs/>
                <w:sz w:val="20"/>
              </w:rPr>
              <w:t xml:space="preserve"> V2A oder V4A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7251DC">
              <w:rPr>
                <w:rFonts w:ascii="Arial" w:hAnsi="Arial" w:cs="Arial"/>
                <w:bCs/>
                <w:sz w:val="20"/>
              </w:rPr>
              <w:t>*</w:t>
            </w:r>
          </w:p>
          <w:p w:rsid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FD2434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16543A">
              <w:rPr>
                <w:rFonts w:ascii="Arial" w:hAnsi="Arial" w:cs="Arial"/>
                <w:bCs/>
                <w:sz w:val="20"/>
              </w:rPr>
              <w:t>4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oder NBR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7251DC">
              <w:rPr>
                <w:rFonts w:ascii="Arial" w:hAnsi="Arial" w:cs="Arial"/>
                <w:bCs/>
                <w:sz w:val="20"/>
              </w:rPr>
              <w:t>*</w:t>
            </w:r>
          </w:p>
          <w:p w:rsidR="008734B5" w:rsidRDefault="00442B8D" w:rsidP="008734B5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>Dicht</w:t>
            </w:r>
            <w:r w:rsidR="00CA3A5D">
              <w:rPr>
                <w:rFonts w:ascii="Arial" w:hAnsi="Arial" w:cs="Arial"/>
                <w:b w:val="0"/>
                <w:bCs w:val="0"/>
                <w:sz w:val="20"/>
              </w:rPr>
              <w:t>igkeit</w:t>
            </w: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 xml:space="preserve"> gegen drückendes Wasser</w:t>
            </w:r>
            <w:r w:rsidR="00C8349B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 w:rsidR="00C8349B">
              <w:rPr>
                <w:rFonts w:ascii="Arial" w:hAnsi="Arial" w:cs="Arial"/>
                <w:b w:val="0"/>
                <w:bCs w:val="0"/>
                <w:sz w:val="20"/>
              </w:rPr>
              <w:t>g</w:t>
            </w:r>
            <w:r w:rsidR="008734B5"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C61CDB" w:rsidRDefault="00C61CDB" w:rsidP="00C61CDB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864EA6" w:rsidRDefault="00C8349B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="00864EA6" w:rsidRPr="00864EA6">
              <w:rPr>
                <w:rFonts w:ascii="Arial" w:hAnsi="Arial" w:cs="Arial"/>
                <w:bCs/>
                <w:sz w:val="20"/>
              </w:rPr>
              <w:t>rfüllt Anforderungen nach FHRK-Standard</w:t>
            </w:r>
            <w:r w:rsidR="000C4972">
              <w:rPr>
                <w:rFonts w:ascii="Arial" w:hAnsi="Arial" w:cs="Arial"/>
                <w:bCs/>
                <w:sz w:val="20"/>
              </w:rPr>
              <w:t xml:space="preserve"> </w:t>
            </w:r>
            <w:r w:rsidR="0052078C">
              <w:rPr>
                <w:rFonts w:ascii="Arial" w:hAnsi="Arial" w:cs="Arial"/>
                <w:bCs/>
                <w:sz w:val="20"/>
              </w:rPr>
              <w:t>3</w:t>
            </w:r>
            <w:r w:rsidR="000C4972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4F01F8" w:rsidRDefault="004F01F8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nach FHRK Prüfgrundlage GE 101 geprüft,</w:t>
            </w:r>
          </w:p>
          <w:p w:rsidR="008E0DEF" w:rsidRPr="008E0DEF" w:rsidRDefault="008E0DEF" w:rsidP="008E0DEF">
            <w:pPr>
              <w:rPr>
                <w:rFonts w:ascii="Arial" w:hAnsi="Arial" w:cs="Arial"/>
                <w:bCs/>
                <w:sz w:val="20"/>
              </w:rPr>
            </w:pPr>
            <w:r w:rsidRPr="008E0DEF">
              <w:rPr>
                <w:rFonts w:ascii="Arial" w:hAnsi="Arial" w:cs="Arial"/>
                <w:bCs/>
                <w:sz w:val="20"/>
              </w:rPr>
              <w:t>Montage von der druckzugewandten Seite,</w:t>
            </w:r>
          </w:p>
          <w:p w:rsidR="008E0DEF" w:rsidRPr="008E0DEF" w:rsidRDefault="008E0DEF" w:rsidP="008E0DEF">
            <w:pPr>
              <w:rPr>
                <w:rFonts w:ascii="Arial" w:hAnsi="Arial" w:cs="Arial"/>
                <w:bCs/>
                <w:sz w:val="20"/>
              </w:rPr>
            </w:pPr>
            <w:r w:rsidRPr="008E0DEF">
              <w:rPr>
                <w:rFonts w:ascii="Arial" w:hAnsi="Arial" w:cs="Arial"/>
                <w:bCs/>
                <w:sz w:val="20"/>
              </w:rPr>
              <w:t>für Bauten mit noch aufzubringender Dickbeschichtung mit Besandung der Kontaktflächen vom Fest- und Losflansch,*</w:t>
            </w:r>
          </w:p>
          <w:p w:rsidR="008E0DEF" w:rsidRPr="008E0DEF" w:rsidRDefault="008E0DEF" w:rsidP="008E0DEF">
            <w:pPr>
              <w:rPr>
                <w:rFonts w:ascii="Arial" w:hAnsi="Arial" w:cs="Arial"/>
                <w:bCs/>
                <w:sz w:val="20"/>
              </w:rPr>
            </w:pPr>
            <w:r w:rsidRPr="008E0DEF">
              <w:rPr>
                <w:rFonts w:ascii="Arial" w:hAnsi="Arial" w:cs="Arial"/>
                <w:bCs/>
                <w:sz w:val="20"/>
              </w:rPr>
              <w:t>einschl. Zulagen für dünne harte Folien,*</w:t>
            </w:r>
          </w:p>
          <w:p w:rsidR="008E0DEF" w:rsidRPr="008E0DEF" w:rsidRDefault="008E0DEF" w:rsidP="008E0DEF">
            <w:pPr>
              <w:rPr>
                <w:rFonts w:ascii="Arial" w:hAnsi="Arial" w:cs="Arial"/>
                <w:bCs/>
                <w:sz w:val="20"/>
              </w:rPr>
            </w:pPr>
            <w:r w:rsidRPr="008E0DEF">
              <w:rPr>
                <w:rFonts w:ascii="Arial" w:hAnsi="Arial" w:cs="Arial"/>
                <w:bCs/>
                <w:sz w:val="20"/>
              </w:rPr>
              <w:t>einschl. Zubehör für Dickbeschichtung,*</w:t>
            </w:r>
          </w:p>
          <w:p w:rsidR="00864EA6" w:rsidRDefault="008E0DEF" w:rsidP="008E0DEF">
            <w:pPr>
              <w:rPr>
                <w:rFonts w:ascii="Arial" w:hAnsi="Arial" w:cs="Arial"/>
                <w:bCs/>
                <w:sz w:val="20"/>
              </w:rPr>
            </w:pPr>
            <w:r w:rsidRPr="008E0DEF">
              <w:rPr>
                <w:rFonts w:ascii="Arial" w:hAnsi="Arial" w:cs="Arial"/>
                <w:bCs/>
                <w:sz w:val="20"/>
              </w:rPr>
              <w:t>einschl. Locheisen für Dickbeschichtung,*</w:t>
            </w:r>
          </w:p>
          <w:p w:rsidR="00C8349B" w:rsidRDefault="00C8349B" w:rsidP="00864EA6">
            <w:pPr>
              <w:rPr>
                <w:rFonts w:ascii="Arial" w:hAnsi="Arial" w:cs="Arial"/>
                <w:bCs/>
                <w:sz w:val="20"/>
              </w:rPr>
            </w:pPr>
          </w:p>
          <w:p w:rsidR="00864EA6" w:rsidRDefault="00A12858" w:rsidP="00864EA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 der Medienleitung</w:t>
            </w:r>
            <w:r w:rsidR="00864EA6">
              <w:rPr>
                <w:rFonts w:ascii="Arial" w:hAnsi="Arial" w:cs="Arial"/>
                <w:b w:val="0"/>
                <w:sz w:val="20"/>
              </w:rPr>
              <w:t xml:space="preserve">                     …………mm</w:t>
            </w:r>
          </w:p>
          <w:p w:rsidR="00864EA6" w:rsidRPr="002B5881" w:rsidRDefault="00864EA6" w:rsidP="00864EA6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C8349B" w:rsidRPr="002B5881" w:rsidRDefault="00C8349B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A12858" w:rsidP="00602EF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 xml:space="preserve">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7A1309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7A1309" w:rsidRPr="00B83C7E" w:rsidRDefault="00C77B5D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DOYMA </w:t>
            </w:r>
            <w:r w:rsidR="007A1309" w:rsidRPr="00B83C7E">
              <w:rPr>
                <w:rFonts w:ascii="Arial" w:hAnsi="Arial" w:cs="Arial"/>
                <w:b/>
                <w:bCs/>
                <w:sz w:val="20"/>
              </w:rPr>
              <w:t>GmbH &amp; Co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7A1309" w:rsidRPr="00B83C7E" w:rsidRDefault="000C25A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7A1309" w:rsidRDefault="000C25A9" w:rsidP="007A1309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7A1309" w:rsidRPr="002B5881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8D1C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CC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40" w:rsidRDefault="007B6E40" w:rsidP="00741E73">
      <w:r>
        <w:separator/>
      </w:r>
    </w:p>
  </w:endnote>
  <w:endnote w:type="continuationSeparator" w:id="0">
    <w:p w:rsidR="007B6E40" w:rsidRDefault="007B6E40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40" w:rsidRDefault="007B6E40" w:rsidP="00741E73">
      <w:r>
        <w:separator/>
      </w:r>
    </w:p>
  </w:footnote>
  <w:footnote w:type="continuationSeparator" w:id="0">
    <w:p w:rsidR="007B6E40" w:rsidRDefault="007B6E40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40" w:rsidRPr="00741E73" w:rsidRDefault="007B6E40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5CF59E0" wp14:editId="4EB7A158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5A9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322F4"/>
    <w:rsid w:val="00041253"/>
    <w:rsid w:val="0004297F"/>
    <w:rsid w:val="00077FA5"/>
    <w:rsid w:val="00082CDA"/>
    <w:rsid w:val="000A5C5E"/>
    <w:rsid w:val="000A68EA"/>
    <w:rsid w:val="000C25A9"/>
    <w:rsid w:val="000C4972"/>
    <w:rsid w:val="000D37F9"/>
    <w:rsid w:val="000E019D"/>
    <w:rsid w:val="000E3198"/>
    <w:rsid w:val="000E5DD1"/>
    <w:rsid w:val="000F0239"/>
    <w:rsid w:val="00111533"/>
    <w:rsid w:val="001215B9"/>
    <w:rsid w:val="0014647A"/>
    <w:rsid w:val="00161B33"/>
    <w:rsid w:val="0016543A"/>
    <w:rsid w:val="00175E7A"/>
    <w:rsid w:val="001A24CA"/>
    <w:rsid w:val="001A5EF7"/>
    <w:rsid w:val="001B6E83"/>
    <w:rsid w:val="001B751F"/>
    <w:rsid w:val="001F4BA9"/>
    <w:rsid w:val="00200CC0"/>
    <w:rsid w:val="00205B40"/>
    <w:rsid w:val="00207475"/>
    <w:rsid w:val="0021169C"/>
    <w:rsid w:val="00221585"/>
    <w:rsid w:val="00224720"/>
    <w:rsid w:val="00224A38"/>
    <w:rsid w:val="00225165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5741"/>
    <w:rsid w:val="003269FB"/>
    <w:rsid w:val="0034110C"/>
    <w:rsid w:val="0034429B"/>
    <w:rsid w:val="003471AF"/>
    <w:rsid w:val="00356B67"/>
    <w:rsid w:val="00392E16"/>
    <w:rsid w:val="003A4BFB"/>
    <w:rsid w:val="003C6BCC"/>
    <w:rsid w:val="0040751A"/>
    <w:rsid w:val="004121FD"/>
    <w:rsid w:val="004165F1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149C"/>
    <w:rsid w:val="0049585F"/>
    <w:rsid w:val="00497D1C"/>
    <w:rsid w:val="004C0DF6"/>
    <w:rsid w:val="004E20DE"/>
    <w:rsid w:val="004F01F8"/>
    <w:rsid w:val="004F5081"/>
    <w:rsid w:val="00514D15"/>
    <w:rsid w:val="0052078C"/>
    <w:rsid w:val="0052440E"/>
    <w:rsid w:val="0052567E"/>
    <w:rsid w:val="00532081"/>
    <w:rsid w:val="00532AF6"/>
    <w:rsid w:val="00535AB3"/>
    <w:rsid w:val="00542F42"/>
    <w:rsid w:val="0055555D"/>
    <w:rsid w:val="00555E75"/>
    <w:rsid w:val="00565CB9"/>
    <w:rsid w:val="00565DF7"/>
    <w:rsid w:val="00567D3A"/>
    <w:rsid w:val="00571F9E"/>
    <w:rsid w:val="005768B3"/>
    <w:rsid w:val="00577B2E"/>
    <w:rsid w:val="005872DF"/>
    <w:rsid w:val="0059045F"/>
    <w:rsid w:val="005906D8"/>
    <w:rsid w:val="005935DC"/>
    <w:rsid w:val="005B6967"/>
    <w:rsid w:val="005C461D"/>
    <w:rsid w:val="005D30EC"/>
    <w:rsid w:val="005F0585"/>
    <w:rsid w:val="005F16E8"/>
    <w:rsid w:val="00602EFA"/>
    <w:rsid w:val="00605FA2"/>
    <w:rsid w:val="00613B7D"/>
    <w:rsid w:val="006259E0"/>
    <w:rsid w:val="00627CD4"/>
    <w:rsid w:val="00643F04"/>
    <w:rsid w:val="00644F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1CFE"/>
    <w:rsid w:val="006F4965"/>
    <w:rsid w:val="006F7418"/>
    <w:rsid w:val="007251DC"/>
    <w:rsid w:val="00740444"/>
    <w:rsid w:val="00741E73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44B9"/>
    <w:rsid w:val="007941F6"/>
    <w:rsid w:val="007A1309"/>
    <w:rsid w:val="007A297F"/>
    <w:rsid w:val="007B2614"/>
    <w:rsid w:val="007B26BF"/>
    <w:rsid w:val="007B6E40"/>
    <w:rsid w:val="007B7E40"/>
    <w:rsid w:val="007C57E9"/>
    <w:rsid w:val="007D58E2"/>
    <w:rsid w:val="007E214A"/>
    <w:rsid w:val="007E5620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63AA"/>
    <w:rsid w:val="0084788E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0DEF"/>
    <w:rsid w:val="008E5123"/>
    <w:rsid w:val="008F5197"/>
    <w:rsid w:val="008F6FC1"/>
    <w:rsid w:val="00903EA4"/>
    <w:rsid w:val="00915048"/>
    <w:rsid w:val="00940512"/>
    <w:rsid w:val="0095342E"/>
    <w:rsid w:val="00965C29"/>
    <w:rsid w:val="00966446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12858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B6BAA"/>
    <w:rsid w:val="00AC1F5A"/>
    <w:rsid w:val="00AD1463"/>
    <w:rsid w:val="00AD5175"/>
    <w:rsid w:val="00AD75C8"/>
    <w:rsid w:val="00AF7503"/>
    <w:rsid w:val="00B05702"/>
    <w:rsid w:val="00B153CC"/>
    <w:rsid w:val="00B20B8C"/>
    <w:rsid w:val="00B2721D"/>
    <w:rsid w:val="00B34B6B"/>
    <w:rsid w:val="00B37239"/>
    <w:rsid w:val="00B5024B"/>
    <w:rsid w:val="00B6131D"/>
    <w:rsid w:val="00B66CD4"/>
    <w:rsid w:val="00B74090"/>
    <w:rsid w:val="00B82BEC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03A4F"/>
    <w:rsid w:val="00C176D8"/>
    <w:rsid w:val="00C22828"/>
    <w:rsid w:val="00C26CA4"/>
    <w:rsid w:val="00C30934"/>
    <w:rsid w:val="00C34BF2"/>
    <w:rsid w:val="00C35F6D"/>
    <w:rsid w:val="00C45E75"/>
    <w:rsid w:val="00C47ED8"/>
    <w:rsid w:val="00C61CDB"/>
    <w:rsid w:val="00C7632E"/>
    <w:rsid w:val="00C76F71"/>
    <w:rsid w:val="00C77B5D"/>
    <w:rsid w:val="00C8349B"/>
    <w:rsid w:val="00C9208D"/>
    <w:rsid w:val="00CA3A5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66331"/>
    <w:rsid w:val="00D72771"/>
    <w:rsid w:val="00D7480F"/>
    <w:rsid w:val="00D80FEE"/>
    <w:rsid w:val="00DA17B5"/>
    <w:rsid w:val="00DB00A0"/>
    <w:rsid w:val="00DC00EE"/>
    <w:rsid w:val="00DD53C1"/>
    <w:rsid w:val="00DD730F"/>
    <w:rsid w:val="00DE472A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5C66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49C9"/>
    <w:rsid w:val="00FC7D13"/>
    <w:rsid w:val="00FD0117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C15D08-CE5D-4B22-B14D-AB5FFA25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608FC03.dotm</Template>
  <TotalTime>0</TotalTime>
  <Pages>1</Pages>
  <Words>167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12</cp:revision>
  <cp:lastPrinted>2018-12-04T09:31:00Z</cp:lastPrinted>
  <dcterms:created xsi:type="dcterms:W3CDTF">2019-07-18T09:23:00Z</dcterms:created>
  <dcterms:modified xsi:type="dcterms:W3CDTF">2020-03-20T13:14:00Z</dcterms:modified>
</cp:coreProperties>
</file>