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188"/>
        <w:gridCol w:w="1417"/>
        <w:gridCol w:w="1575"/>
      </w:tblGrid>
      <w:tr w:rsidR="00063A5C" w14:paraId="59199969" w14:textId="77777777" w:rsidTr="00441725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DBF2D7" w14:textId="77777777" w:rsidR="00063A5C" w:rsidRPr="00831441" w:rsidRDefault="00063A5C" w:rsidP="00441725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000E74" w14:textId="77777777" w:rsidR="00063A5C" w:rsidRDefault="00063A5C" w:rsidP="00441725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  Leistungsverzeichnis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3744A5" w14:textId="77777777" w:rsidR="00063A5C" w:rsidRDefault="00063A5C" w:rsidP="00441725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5132E0" w14:textId="77777777" w:rsidR="00063A5C" w:rsidRDefault="00063A5C" w:rsidP="00441725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63A5C" w14:paraId="5C601FAF" w14:textId="77777777" w:rsidTr="00441725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1F2969" w14:textId="77777777" w:rsidR="00063A5C" w:rsidRDefault="00063A5C" w:rsidP="00441725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Projekt: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8479F0" w14:textId="77777777" w:rsidR="00063A5C" w:rsidRDefault="00063A5C" w:rsidP="00441725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46A907" w14:textId="77777777" w:rsidR="00063A5C" w:rsidRDefault="00063A5C" w:rsidP="00441725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CF5E45" w14:textId="77777777" w:rsidR="00063A5C" w:rsidRDefault="00063A5C" w:rsidP="00441725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63A5C" w14:paraId="2DA82BBE" w14:textId="77777777" w:rsidTr="00441725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AC5344" w14:textId="77777777" w:rsidR="00063A5C" w:rsidRDefault="00063A5C" w:rsidP="00441725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LV: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03379C" w14:textId="77777777" w:rsidR="00063A5C" w:rsidRDefault="00063A5C" w:rsidP="00441725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7948B1" w14:textId="77777777" w:rsidR="00063A5C" w:rsidRDefault="00063A5C" w:rsidP="00441725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E69327" w14:textId="77777777" w:rsidR="00063A5C" w:rsidRDefault="00063A5C" w:rsidP="00441725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63A5C" w14:paraId="4991EA8B" w14:textId="77777777" w:rsidTr="00441725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A2D312" w14:textId="77777777" w:rsidR="00063A5C" w:rsidRDefault="00063A5C" w:rsidP="00441725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OZ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88121D" w14:textId="77777777" w:rsidR="00063A5C" w:rsidRDefault="00063A5C" w:rsidP="00441725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Leistungsbeschreibung                                            Menge   ME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2B9B54" w14:textId="77777777" w:rsidR="00063A5C" w:rsidRDefault="00063A5C" w:rsidP="00441725">
            <w:pPr>
              <w:pStyle w:val="berschrift3"/>
            </w:pPr>
            <w:r>
              <w:t xml:space="preserve">Einheitspreis 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F2D994" w14:textId="77777777" w:rsidR="00063A5C" w:rsidRDefault="00063A5C" w:rsidP="00441725">
            <w:pPr>
              <w:pStyle w:val="berschrift3"/>
            </w:pPr>
            <w:r>
              <w:t>Gesamtbetrag</w:t>
            </w:r>
          </w:p>
        </w:tc>
      </w:tr>
      <w:tr w:rsidR="00063A5C" w14:paraId="6C540AFD" w14:textId="77777777" w:rsidTr="00441725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DF9FEC" w14:textId="77777777" w:rsidR="00063A5C" w:rsidRDefault="00063A5C" w:rsidP="0044172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07213D" w14:textId="77777777" w:rsidR="00063A5C" w:rsidRDefault="00063A5C" w:rsidP="0044172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92E86B" w14:textId="77777777" w:rsidR="00063A5C" w:rsidRDefault="00063A5C" w:rsidP="0044172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EB20BF" w14:textId="77777777" w:rsidR="00063A5C" w:rsidRDefault="00063A5C" w:rsidP="00441725">
            <w:pPr>
              <w:rPr>
                <w:rFonts w:ascii="Arial" w:hAnsi="Arial" w:cs="Arial"/>
                <w:sz w:val="20"/>
              </w:rPr>
            </w:pPr>
          </w:p>
        </w:tc>
      </w:tr>
      <w:tr w:rsidR="00063A5C" w:rsidRPr="00A730EA" w14:paraId="5FEA67BC" w14:textId="77777777" w:rsidTr="00441725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367050" w14:textId="77777777" w:rsidR="00063A5C" w:rsidRPr="00A730EA" w:rsidRDefault="00063A5C" w:rsidP="00441725">
            <w:pPr>
              <w:rPr>
                <w:rFonts w:ascii="Arial" w:hAnsi="Arial" w:cs="Arial"/>
                <w:b/>
                <w:bCs/>
                <w:sz w:val="20"/>
              </w:rPr>
            </w:pPr>
            <w:r w:rsidRPr="00A730EA">
              <w:rPr>
                <w:rFonts w:ascii="Arial" w:hAnsi="Arial" w:cs="Arial"/>
                <w:b/>
                <w:bCs/>
                <w:sz w:val="20"/>
              </w:rPr>
              <w:t>1.</w:t>
            </w:r>
            <w:r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7F9631" w14:textId="77777777" w:rsidR="00063A5C" w:rsidRPr="00FC7D13" w:rsidRDefault="00063A5C" w:rsidP="00441725">
            <w:pPr>
              <w:pStyle w:val="berschrift1"/>
              <w:rPr>
                <w:rFonts w:ascii="Arial" w:hAnsi="Arial" w:cs="Arial"/>
                <w:sz w:val="20"/>
              </w:rPr>
            </w:pPr>
            <w:proofErr w:type="gramStart"/>
            <w:r w:rsidRPr="00442B8D">
              <w:rPr>
                <w:rFonts w:ascii="Arial" w:hAnsi="Arial" w:cs="Arial"/>
                <w:sz w:val="20"/>
              </w:rPr>
              <w:t xml:space="preserve">HKD </w:t>
            </w:r>
            <w:r>
              <w:rPr>
                <w:rFonts w:ascii="Arial" w:hAnsi="Arial" w:cs="Arial"/>
                <w:sz w:val="20"/>
              </w:rPr>
              <w:t>Überschieb</w:t>
            </w:r>
            <w:r w:rsidR="00527943">
              <w:rPr>
                <w:rFonts w:ascii="Arial" w:hAnsi="Arial" w:cs="Arial"/>
                <w:sz w:val="20"/>
              </w:rPr>
              <w:t>e</w:t>
            </w:r>
            <w:r>
              <w:rPr>
                <w:rFonts w:ascii="Arial" w:hAnsi="Arial" w:cs="Arial"/>
                <w:sz w:val="20"/>
              </w:rPr>
              <w:t>flansch</w:t>
            </w:r>
            <w:proofErr w:type="gramEnd"/>
            <w:r w:rsidRPr="00442B8D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zum nachträglichen Aufschieben auf vorhandene eingegossene KG- oder KG 2000-Rohre. </w:t>
            </w:r>
            <w:r w:rsidRPr="00442B8D">
              <w:rPr>
                <w:rFonts w:ascii="Arial" w:hAnsi="Arial" w:cs="Arial"/>
                <w:bCs w:val="0"/>
                <w:sz w:val="20"/>
              </w:rPr>
              <w:t xml:space="preserve">Dicht gegen </w:t>
            </w:r>
            <w:r>
              <w:rPr>
                <w:rFonts w:ascii="Arial" w:hAnsi="Arial" w:cs="Arial"/>
                <w:bCs w:val="0"/>
                <w:sz w:val="20"/>
              </w:rPr>
              <w:t>nicht</w:t>
            </w:r>
            <w:r w:rsidRPr="00442B8D">
              <w:rPr>
                <w:rFonts w:ascii="Arial" w:hAnsi="Arial" w:cs="Arial"/>
                <w:bCs w:val="0"/>
                <w:sz w:val="20"/>
              </w:rPr>
              <w:t>drückendes Wasser</w:t>
            </w:r>
            <w:r>
              <w:rPr>
                <w:rFonts w:ascii="Arial" w:hAnsi="Arial" w:cs="Arial"/>
                <w:bCs w:val="0"/>
                <w:sz w:val="20"/>
              </w:rPr>
              <w:t>. Einsatz bei Wänden mit Abdichtungsbahnen oder Dickbeschichtungen.</w:t>
            </w:r>
          </w:p>
          <w:p w14:paraId="37B18348" w14:textId="77777777" w:rsidR="00063A5C" w:rsidRPr="00602EFA" w:rsidRDefault="00063A5C" w:rsidP="00441725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</w:p>
          <w:p w14:paraId="300644D0" w14:textId="77777777" w:rsidR="0031462D" w:rsidRPr="0031462D" w:rsidRDefault="0031462D" w:rsidP="00441725">
            <w:pPr>
              <w:rPr>
                <w:rFonts w:ascii="Arial" w:hAnsi="Arial" w:cs="Arial"/>
                <w:b/>
                <w:sz w:val="20"/>
              </w:rPr>
            </w:pPr>
            <w:proofErr w:type="gramStart"/>
            <w:r w:rsidRPr="0031462D">
              <w:rPr>
                <w:rFonts w:ascii="Arial" w:hAnsi="Arial" w:cs="Arial"/>
                <w:b/>
                <w:sz w:val="20"/>
              </w:rPr>
              <w:t>HKD Überschiebeflansch</w:t>
            </w:r>
            <w:proofErr w:type="gramEnd"/>
            <w:r w:rsidRPr="0031462D">
              <w:rPr>
                <w:rFonts w:ascii="Arial" w:hAnsi="Arial" w:cs="Arial"/>
                <w:b/>
                <w:sz w:val="20"/>
              </w:rPr>
              <w:t>,</w:t>
            </w:r>
          </w:p>
          <w:p w14:paraId="7B8AA95D" w14:textId="77777777" w:rsidR="00063A5C" w:rsidRDefault="00063A5C" w:rsidP="00441725">
            <w:pPr>
              <w:rPr>
                <w:rFonts w:ascii="Arial" w:hAnsi="Arial" w:cs="Arial"/>
                <w:sz w:val="20"/>
              </w:rPr>
            </w:pPr>
            <w:r w:rsidRPr="00213FF4">
              <w:rPr>
                <w:rFonts w:ascii="Arial" w:hAnsi="Arial" w:cs="Arial"/>
                <w:sz w:val="20"/>
              </w:rPr>
              <w:t>Überschieb</w:t>
            </w:r>
            <w:r w:rsidR="00527943">
              <w:rPr>
                <w:rFonts w:ascii="Arial" w:hAnsi="Arial" w:cs="Arial"/>
                <w:sz w:val="20"/>
              </w:rPr>
              <w:t>e</w:t>
            </w:r>
            <w:r w:rsidRPr="00213FF4">
              <w:rPr>
                <w:rFonts w:ascii="Arial" w:hAnsi="Arial" w:cs="Arial"/>
                <w:sz w:val="20"/>
              </w:rPr>
              <w:t>flansch zum nachträglichen Aufschieben auf vorhandene eingegossene KG- oder KG 2000-Rohre</w:t>
            </w:r>
            <w:r>
              <w:rPr>
                <w:rFonts w:ascii="Arial" w:hAnsi="Arial" w:cs="Arial"/>
                <w:sz w:val="20"/>
              </w:rPr>
              <w:t>,</w:t>
            </w:r>
          </w:p>
          <w:p w14:paraId="689DA524" w14:textId="471DC41A" w:rsidR="00063A5C" w:rsidRDefault="00063A5C" w:rsidP="0044172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Folienflansch zur Anbindung von Abdichtungsbahnen oder Dickbeschichtungen,</w:t>
            </w:r>
            <w:r w:rsidR="00BA416F">
              <w:rPr>
                <w:rFonts w:ascii="Arial" w:hAnsi="Arial" w:cs="Arial"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>Folienflansch aus EPDM,</w:t>
            </w:r>
          </w:p>
          <w:p w14:paraId="02D54739" w14:textId="77777777" w:rsidR="00063A5C" w:rsidRDefault="00063A5C" w:rsidP="00441725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442B8D">
              <w:rPr>
                <w:rFonts w:ascii="Arial" w:hAnsi="Arial" w:cs="Arial"/>
                <w:b w:val="0"/>
                <w:bCs w:val="0"/>
                <w:sz w:val="20"/>
              </w:rPr>
              <w:t>Dicht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igkeit</w:t>
            </w:r>
            <w:r w:rsidRPr="00442B8D">
              <w:rPr>
                <w:rFonts w:ascii="Arial" w:hAnsi="Arial" w:cs="Arial"/>
                <w:b w:val="0"/>
                <w:bCs w:val="0"/>
                <w:sz w:val="20"/>
              </w:rPr>
              <w:t xml:space="preserve"> gegen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nicht</w:t>
            </w:r>
            <w:r w:rsidRPr="00442B8D">
              <w:rPr>
                <w:rFonts w:ascii="Arial" w:hAnsi="Arial" w:cs="Arial"/>
                <w:b w:val="0"/>
                <w:bCs w:val="0"/>
                <w:sz w:val="20"/>
              </w:rPr>
              <w:t>drückendes Wasser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,</w:t>
            </w:r>
          </w:p>
          <w:p w14:paraId="4B1A13D2" w14:textId="77777777" w:rsidR="00063A5C" w:rsidRDefault="00063A5C" w:rsidP="0044172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zusätzlichem mit Polyurethan-Klebe-/Dichtmaterial zur </w:t>
            </w:r>
            <w:r w:rsidR="00D646D8">
              <w:rPr>
                <w:rFonts w:ascii="Arial" w:hAnsi="Arial" w:cs="Arial"/>
                <w:bCs/>
                <w:sz w:val="20"/>
              </w:rPr>
              <w:t xml:space="preserve">Verklebung des </w:t>
            </w:r>
            <w:proofErr w:type="gramStart"/>
            <w:r w:rsidR="00D646D8">
              <w:rPr>
                <w:rFonts w:ascii="Arial" w:hAnsi="Arial" w:cs="Arial"/>
                <w:bCs/>
                <w:sz w:val="20"/>
              </w:rPr>
              <w:t>Folienflansches,</w:t>
            </w:r>
            <w:r>
              <w:rPr>
                <w:rFonts w:ascii="Arial" w:hAnsi="Arial" w:cs="Arial"/>
                <w:bCs/>
                <w:sz w:val="20"/>
              </w:rPr>
              <w:t>*</w:t>
            </w:r>
            <w:proofErr w:type="gramEnd"/>
          </w:p>
          <w:p w14:paraId="42774F62" w14:textId="77777777" w:rsidR="00063A5C" w:rsidRDefault="00063A5C" w:rsidP="00441725">
            <w:pPr>
              <w:rPr>
                <w:rFonts w:ascii="Arial" w:hAnsi="Arial" w:cs="Arial"/>
                <w:bCs/>
                <w:sz w:val="20"/>
              </w:rPr>
            </w:pPr>
          </w:p>
          <w:p w14:paraId="762D4940" w14:textId="77777777" w:rsidR="00063A5C" w:rsidRDefault="00063A5C" w:rsidP="00441725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Nen</w:t>
            </w:r>
            <w:r w:rsidR="00D646D8">
              <w:rPr>
                <w:rFonts w:ascii="Arial" w:hAnsi="Arial" w:cs="Arial"/>
                <w:b w:val="0"/>
                <w:sz w:val="20"/>
              </w:rPr>
              <w:t xml:space="preserve">ngröße (DN) 100, 125, 150, </w:t>
            </w:r>
            <w:proofErr w:type="gramStart"/>
            <w:r w:rsidR="00D646D8">
              <w:rPr>
                <w:rFonts w:ascii="Arial" w:hAnsi="Arial" w:cs="Arial"/>
                <w:b w:val="0"/>
                <w:sz w:val="20"/>
              </w:rPr>
              <w:t>200,</w:t>
            </w:r>
            <w:r>
              <w:rPr>
                <w:rFonts w:ascii="Arial" w:hAnsi="Arial" w:cs="Arial"/>
                <w:b w:val="0"/>
                <w:sz w:val="20"/>
              </w:rPr>
              <w:t>*</w:t>
            </w:r>
            <w:proofErr w:type="gramEnd"/>
          </w:p>
          <w:p w14:paraId="4260169C" w14:textId="77777777" w:rsidR="00063A5C" w:rsidRPr="002B5881" w:rsidRDefault="00063A5C" w:rsidP="00441725">
            <w:pPr>
              <w:widowControl w:val="0"/>
              <w:tabs>
                <w:tab w:val="right" w:pos="283"/>
                <w:tab w:val="right" w:pos="1474"/>
                <w:tab w:val="left" w:pos="2127"/>
                <w:tab w:val="right" w:pos="7483"/>
                <w:tab w:val="center" w:pos="810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  <w:p w14:paraId="7B5029F9" w14:textId="77777777" w:rsidR="00063A5C" w:rsidRDefault="00063A5C" w:rsidP="00441725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 xml:space="preserve">liefern und nach Einbauanleitung des Herstellers </w:t>
            </w:r>
            <w:r>
              <w:rPr>
                <w:rFonts w:ascii="Arial" w:hAnsi="Arial" w:cs="Arial"/>
                <w:bCs/>
                <w:sz w:val="20"/>
              </w:rPr>
              <w:t>einbauen</w:t>
            </w:r>
            <w:r w:rsidRPr="002B5881">
              <w:rPr>
                <w:rFonts w:ascii="Arial" w:hAnsi="Arial" w:cs="Arial"/>
                <w:bCs/>
                <w:sz w:val="20"/>
              </w:rPr>
              <w:t>.</w:t>
            </w:r>
          </w:p>
          <w:p w14:paraId="4D67245A" w14:textId="77777777" w:rsidR="00063A5C" w:rsidRDefault="00063A5C" w:rsidP="00441725">
            <w:pPr>
              <w:rPr>
                <w:rFonts w:ascii="Arial" w:hAnsi="Arial" w:cs="Arial"/>
                <w:bCs/>
                <w:sz w:val="20"/>
              </w:rPr>
            </w:pPr>
          </w:p>
          <w:p w14:paraId="08EA63F2" w14:textId="77777777" w:rsidR="00063A5C" w:rsidRPr="00B83C7E" w:rsidRDefault="00063A5C" w:rsidP="00441725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Hersteller:</w:t>
            </w:r>
          </w:p>
          <w:p w14:paraId="2308E6D3" w14:textId="77777777" w:rsidR="00063A5C" w:rsidRPr="00B83C7E" w:rsidRDefault="00140010" w:rsidP="00441725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</w:rPr>
              <w:t>OYMA</w:t>
            </w:r>
            <w:r w:rsidRPr="00B83C7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063A5C" w:rsidRPr="00B83C7E">
              <w:rPr>
                <w:rFonts w:ascii="Arial" w:hAnsi="Arial" w:cs="Arial"/>
                <w:b/>
                <w:bCs/>
                <w:sz w:val="20"/>
              </w:rPr>
              <w:t>GmbH &amp; Co</w:t>
            </w:r>
          </w:p>
          <w:p w14:paraId="278BF110" w14:textId="77777777" w:rsidR="00063A5C" w:rsidRPr="00B83C7E" w:rsidRDefault="00063A5C" w:rsidP="00441725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Industriestraße 43-57</w:t>
            </w:r>
          </w:p>
          <w:p w14:paraId="3EABC66F" w14:textId="77777777" w:rsidR="00063A5C" w:rsidRPr="00B83C7E" w:rsidRDefault="00063A5C" w:rsidP="00441725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28876 Oyten</w:t>
            </w:r>
          </w:p>
          <w:p w14:paraId="5EE85F13" w14:textId="77777777" w:rsidR="00063A5C" w:rsidRPr="00B83C7E" w:rsidRDefault="008A56E4" w:rsidP="00441725">
            <w:pPr>
              <w:rPr>
                <w:rFonts w:ascii="Arial" w:hAnsi="Arial" w:cs="Arial"/>
                <w:b/>
                <w:bCs/>
                <w:sz w:val="20"/>
              </w:rPr>
            </w:pPr>
            <w:hyperlink r:id="rId8" w:history="1">
              <w:r w:rsidR="00063A5C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info@doyma.de</w:t>
              </w:r>
            </w:hyperlink>
          </w:p>
          <w:p w14:paraId="13943213" w14:textId="77777777" w:rsidR="00063A5C" w:rsidRDefault="008A56E4" w:rsidP="00441725">
            <w:pPr>
              <w:rPr>
                <w:rFonts w:ascii="Arial" w:hAnsi="Arial" w:cs="Arial"/>
                <w:b/>
                <w:bCs/>
                <w:sz w:val="20"/>
              </w:rPr>
            </w:pPr>
            <w:hyperlink r:id="rId9" w:history="1">
              <w:r w:rsidR="00063A5C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www.doyma.de</w:t>
              </w:r>
            </w:hyperlink>
          </w:p>
          <w:p w14:paraId="3751B208" w14:textId="77777777" w:rsidR="00063A5C" w:rsidRPr="002B5881" w:rsidRDefault="00063A5C" w:rsidP="00441725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27C069" w14:textId="77777777" w:rsidR="00063A5C" w:rsidRPr="00A730EA" w:rsidRDefault="00063A5C" w:rsidP="0044172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0D5E61" w14:textId="77777777" w:rsidR="00063A5C" w:rsidRPr="00A730EA" w:rsidRDefault="00063A5C" w:rsidP="00441725">
            <w:pPr>
              <w:rPr>
                <w:rFonts w:ascii="Arial" w:hAnsi="Arial" w:cs="Arial"/>
                <w:sz w:val="20"/>
              </w:rPr>
            </w:pPr>
          </w:p>
        </w:tc>
      </w:tr>
      <w:tr w:rsidR="00063A5C" w:rsidRPr="00A730EA" w14:paraId="4BFD3F27" w14:textId="77777777" w:rsidTr="00441725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9A6F7D" w14:textId="77777777" w:rsidR="00063A5C" w:rsidRPr="00A730EA" w:rsidRDefault="00063A5C" w:rsidP="00441725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B3E03B" w14:textId="77777777" w:rsidR="00063A5C" w:rsidRPr="00A730EA" w:rsidRDefault="00063A5C" w:rsidP="00441725">
            <w:pPr>
              <w:jc w:val="right"/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_______St.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AE1EC3" w14:textId="77777777" w:rsidR="00063A5C" w:rsidRPr="00A730EA" w:rsidRDefault="00063A5C" w:rsidP="00441725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...................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DEE4D2" w14:textId="77777777" w:rsidR="00063A5C" w:rsidRPr="00A730EA" w:rsidRDefault="00063A5C" w:rsidP="00441725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</w:t>
            </w:r>
          </w:p>
        </w:tc>
      </w:tr>
      <w:tr w:rsidR="00063A5C" w:rsidRPr="00A730EA" w14:paraId="5F91C84E" w14:textId="77777777" w:rsidTr="00441725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6CA677" w14:textId="77777777" w:rsidR="00063A5C" w:rsidRPr="00A730EA" w:rsidRDefault="00063A5C" w:rsidP="00441725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3B0144" w14:textId="77777777" w:rsidR="00063A5C" w:rsidRPr="00A730EA" w:rsidRDefault="00063A5C" w:rsidP="0044172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AC65F8" w14:textId="77777777" w:rsidR="00063A5C" w:rsidRPr="00A730EA" w:rsidRDefault="00063A5C" w:rsidP="0044172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D0B3E3" w14:textId="77777777" w:rsidR="00063A5C" w:rsidRPr="00A730EA" w:rsidRDefault="00063A5C" w:rsidP="00441725">
            <w:pPr>
              <w:rPr>
                <w:rFonts w:ascii="Arial" w:hAnsi="Arial" w:cs="Arial"/>
                <w:sz w:val="20"/>
              </w:rPr>
            </w:pPr>
          </w:p>
        </w:tc>
      </w:tr>
      <w:tr w:rsidR="00063A5C" w:rsidRPr="00A730EA" w14:paraId="0ECF1514" w14:textId="77777777" w:rsidTr="00441725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BE450E" w14:textId="77777777" w:rsidR="00063A5C" w:rsidRPr="00A730EA" w:rsidRDefault="00063A5C" w:rsidP="00441725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6C196D" w14:textId="77777777" w:rsidR="00063A5C" w:rsidRPr="00A730EA" w:rsidRDefault="00063A5C" w:rsidP="00441725">
            <w:pPr>
              <w:widowControl w:val="0"/>
              <w:tabs>
                <w:tab w:val="right" w:pos="283"/>
                <w:tab w:val="right" w:pos="1474"/>
                <w:tab w:val="left" w:pos="1757"/>
                <w:tab w:val="right" w:pos="7483"/>
                <w:tab w:val="center" w:pos="8107"/>
              </w:tabs>
              <w:autoSpaceDE w:val="0"/>
              <w:autoSpaceDN w:val="0"/>
              <w:adjustRightInd w:val="0"/>
              <w:spacing w:line="170" w:lineRule="atLeast"/>
              <w:rPr>
                <w:rFonts w:ascii="Arial" w:hAnsi="Arial" w:cs="Arial"/>
              </w:rPr>
            </w:pPr>
            <w:r w:rsidRPr="00A730EA">
              <w:rPr>
                <w:rFonts w:ascii="Arial" w:hAnsi="Arial" w:cs="Arial"/>
              </w:rPr>
              <w:t>*</w:t>
            </w:r>
            <w:r w:rsidRPr="00A730E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A730EA">
              <w:rPr>
                <w:rFonts w:ascii="Arial" w:hAnsi="Arial" w:cs="Arial"/>
                <w:sz w:val="20"/>
                <w:szCs w:val="20"/>
              </w:rPr>
              <w:t>icht</w:t>
            </w:r>
            <w:r>
              <w:rPr>
                <w:rFonts w:ascii="Arial" w:hAnsi="Arial" w:cs="Arial"/>
                <w:sz w:val="20"/>
                <w:szCs w:val="20"/>
              </w:rPr>
              <w:t xml:space="preserve"> Z</w:t>
            </w:r>
            <w:r w:rsidRPr="00A730EA">
              <w:rPr>
                <w:rFonts w:ascii="Arial" w:hAnsi="Arial" w:cs="Arial"/>
                <w:sz w:val="20"/>
                <w:szCs w:val="20"/>
              </w:rPr>
              <w:t>utreffendes bitte streichen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1867CD" w14:textId="77777777" w:rsidR="00063A5C" w:rsidRPr="00A730EA" w:rsidRDefault="00063A5C" w:rsidP="0044172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531164" w14:textId="77777777" w:rsidR="00063A5C" w:rsidRPr="00A730EA" w:rsidRDefault="00063A5C" w:rsidP="00441725">
            <w:pPr>
              <w:rPr>
                <w:rFonts w:ascii="Arial" w:hAnsi="Arial" w:cs="Arial"/>
                <w:sz w:val="20"/>
              </w:rPr>
            </w:pPr>
          </w:p>
        </w:tc>
      </w:tr>
    </w:tbl>
    <w:p w14:paraId="39685B89" w14:textId="77777777" w:rsidR="0001169D" w:rsidRDefault="0001169D">
      <w:pPr>
        <w:rPr>
          <w:rFonts w:ascii="Arial" w:hAnsi="Arial" w:cs="Arial"/>
          <w:sz w:val="20"/>
        </w:rPr>
      </w:pPr>
    </w:p>
    <w:sectPr w:rsidR="0001169D" w:rsidSect="00F928B7">
      <w:headerReference w:type="default" r:id="rId10"/>
      <w:footerReference w:type="default" r:id="rId11"/>
      <w:pgSz w:w="11906" w:h="16838"/>
      <w:pgMar w:top="1418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697BF0" w14:textId="77777777" w:rsidR="00A36C7F" w:rsidRDefault="00A36C7F" w:rsidP="00741E73">
      <w:r>
        <w:separator/>
      </w:r>
    </w:p>
  </w:endnote>
  <w:endnote w:type="continuationSeparator" w:id="0">
    <w:p w14:paraId="16A21592" w14:textId="77777777" w:rsidR="00A36C7F" w:rsidRDefault="00A36C7F" w:rsidP="00741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ADF4F" w14:textId="320F29D7" w:rsidR="008A56E4" w:rsidRDefault="008A56E4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AC4F167" wp14:editId="406DBD28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pe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htec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feld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9A19B2" w14:textId="75F4E6F1" w:rsidR="008A56E4" w:rsidRPr="008A56E4" w:rsidRDefault="008A56E4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Content>
                                <w:r w:rsidRPr="008A56E4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Doyma GmbH – Stand 05/2024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AC4F167" id="Gruppe 155" o:spid="_x0000_s1026" style="position:absolute;margin-left:0;margin-top:0;width:468pt;height:21.6pt;z-index:251661312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">
              <v:rect id="Rechteck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319A19B2" w14:textId="75F4E6F1" w:rsidR="008A56E4" w:rsidRPr="008A56E4" w:rsidRDefault="008A56E4">
                      <w:pPr>
                        <w:pStyle w:val="Fuzeile"/>
                        <w:rPr>
                          <w:rFonts w:asciiTheme="minorHAnsi" w:hAnsiTheme="minorHAnsi" w:cstheme="minorHAnsi"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808080" w:themeColor="background1" w:themeShade="80"/>
                            <w:sz w:val="20"/>
                            <w:szCs w:val="20"/>
                          </w:rPr>
                          <w:alias w:val="Aut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r w:rsidRPr="008A56E4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Doyma GmbH – Stand 05/2024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8C643E" w14:textId="77777777" w:rsidR="00A36C7F" w:rsidRDefault="00A36C7F" w:rsidP="00741E73">
      <w:r>
        <w:separator/>
      </w:r>
    </w:p>
  </w:footnote>
  <w:footnote w:type="continuationSeparator" w:id="0">
    <w:p w14:paraId="3B3DE379" w14:textId="77777777" w:rsidR="00A36C7F" w:rsidRDefault="00A36C7F" w:rsidP="00741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81CF4" w14:textId="77777777" w:rsidR="00A36C7F" w:rsidRPr="00741E73" w:rsidRDefault="00A36C7F">
    <w:pPr>
      <w:pStyle w:val="Kopfzeile"/>
      <w:rPr>
        <w:rFonts w:ascii="Arial" w:hAnsi="Arial" w:cs="Arial"/>
        <w:b/>
      </w:rPr>
    </w:pPr>
    <w:r w:rsidRPr="00741E73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2DFAF6D3" wp14:editId="0FDBBBE5">
          <wp:simplePos x="0" y="0"/>
          <wp:positionH relativeFrom="column">
            <wp:posOffset>5400675</wp:posOffset>
          </wp:positionH>
          <wp:positionV relativeFrom="paragraph">
            <wp:posOffset>-231140</wp:posOffset>
          </wp:positionV>
          <wp:extent cx="1095669" cy="609600"/>
          <wp:effectExtent l="0" t="0" r="9525" b="0"/>
          <wp:wrapNone/>
          <wp:docPr id="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ACO Logo 4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66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2B69">
      <w:rPr>
        <w:rFonts w:ascii="Arial" w:hAnsi="Arial" w:cs="Arial"/>
        <w:b/>
      </w:rPr>
      <w:t>DOYMA</w:t>
    </w:r>
    <w:r w:rsidRPr="00741E73">
      <w:rPr>
        <w:rFonts w:ascii="Arial" w:hAnsi="Arial" w:cs="Arial"/>
        <w:b/>
      </w:rPr>
      <w:t xml:space="preserve"> GmbH &amp; 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277BD"/>
    <w:multiLevelType w:val="hybridMultilevel"/>
    <w:tmpl w:val="B5E6A9E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2F7F03"/>
    <w:multiLevelType w:val="hybridMultilevel"/>
    <w:tmpl w:val="F9DE7C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C0D10"/>
    <w:multiLevelType w:val="hybridMultilevel"/>
    <w:tmpl w:val="8B3276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8337321">
    <w:abstractNumId w:val="2"/>
  </w:num>
  <w:num w:numId="2" w16cid:durableId="1177304836">
    <w:abstractNumId w:val="0"/>
  </w:num>
  <w:num w:numId="3" w16cid:durableId="616640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B9"/>
    <w:rsid w:val="00001B1E"/>
    <w:rsid w:val="0001169D"/>
    <w:rsid w:val="00026485"/>
    <w:rsid w:val="000322F4"/>
    <w:rsid w:val="00041253"/>
    <w:rsid w:val="0004297F"/>
    <w:rsid w:val="00063A5C"/>
    <w:rsid w:val="000777CB"/>
    <w:rsid w:val="00077FA5"/>
    <w:rsid w:val="00082CDA"/>
    <w:rsid w:val="0009462E"/>
    <w:rsid w:val="000A5C5E"/>
    <w:rsid w:val="000A68EA"/>
    <w:rsid w:val="000C4972"/>
    <w:rsid w:val="000D37F9"/>
    <w:rsid w:val="000E019D"/>
    <w:rsid w:val="000E3198"/>
    <w:rsid w:val="000E5DD1"/>
    <w:rsid w:val="000F0239"/>
    <w:rsid w:val="00111533"/>
    <w:rsid w:val="001215B9"/>
    <w:rsid w:val="00140010"/>
    <w:rsid w:val="0014647A"/>
    <w:rsid w:val="00161B33"/>
    <w:rsid w:val="00175E7A"/>
    <w:rsid w:val="001A24CA"/>
    <w:rsid w:val="001A5EF7"/>
    <w:rsid w:val="001B6E83"/>
    <w:rsid w:val="001B751F"/>
    <w:rsid w:val="001D11C9"/>
    <w:rsid w:val="001F4BA9"/>
    <w:rsid w:val="00200CC0"/>
    <w:rsid w:val="00205B40"/>
    <w:rsid w:val="00207475"/>
    <w:rsid w:val="0021169C"/>
    <w:rsid w:val="00221585"/>
    <w:rsid w:val="00224720"/>
    <w:rsid w:val="00224A38"/>
    <w:rsid w:val="00237CBF"/>
    <w:rsid w:val="00243983"/>
    <w:rsid w:val="002460A2"/>
    <w:rsid w:val="0027049A"/>
    <w:rsid w:val="00282A11"/>
    <w:rsid w:val="00294871"/>
    <w:rsid w:val="002B2AC9"/>
    <w:rsid w:val="002B5881"/>
    <w:rsid w:val="002C4732"/>
    <w:rsid w:val="003123A9"/>
    <w:rsid w:val="0031462D"/>
    <w:rsid w:val="00325741"/>
    <w:rsid w:val="003269FB"/>
    <w:rsid w:val="00327A66"/>
    <w:rsid w:val="0034429B"/>
    <w:rsid w:val="003471AF"/>
    <w:rsid w:val="00356B67"/>
    <w:rsid w:val="00392E16"/>
    <w:rsid w:val="003A4BFB"/>
    <w:rsid w:val="003C6BCC"/>
    <w:rsid w:val="0040751A"/>
    <w:rsid w:val="004121FD"/>
    <w:rsid w:val="004165F1"/>
    <w:rsid w:val="00421699"/>
    <w:rsid w:val="00421F1F"/>
    <w:rsid w:val="004221AC"/>
    <w:rsid w:val="00423856"/>
    <w:rsid w:val="0042727A"/>
    <w:rsid w:val="00430114"/>
    <w:rsid w:val="00442B8D"/>
    <w:rsid w:val="004446D5"/>
    <w:rsid w:val="00444F63"/>
    <w:rsid w:val="00451AA4"/>
    <w:rsid w:val="00455684"/>
    <w:rsid w:val="00455AE2"/>
    <w:rsid w:val="00457BB4"/>
    <w:rsid w:val="004640FA"/>
    <w:rsid w:val="004742D1"/>
    <w:rsid w:val="004745D3"/>
    <w:rsid w:val="00475E15"/>
    <w:rsid w:val="00482DA7"/>
    <w:rsid w:val="0048519F"/>
    <w:rsid w:val="0049585F"/>
    <w:rsid w:val="00497D1C"/>
    <w:rsid w:val="004C0DF6"/>
    <w:rsid w:val="004C561F"/>
    <w:rsid w:val="004E20DE"/>
    <w:rsid w:val="004F01F8"/>
    <w:rsid w:val="004F5081"/>
    <w:rsid w:val="00514D15"/>
    <w:rsid w:val="0052440E"/>
    <w:rsid w:val="0052567E"/>
    <w:rsid w:val="00527943"/>
    <w:rsid w:val="00532081"/>
    <w:rsid w:val="00532AF6"/>
    <w:rsid w:val="00535AB3"/>
    <w:rsid w:val="00542970"/>
    <w:rsid w:val="00542F42"/>
    <w:rsid w:val="0055555D"/>
    <w:rsid w:val="00555E75"/>
    <w:rsid w:val="00565CB9"/>
    <w:rsid w:val="00565DF7"/>
    <w:rsid w:val="00567D3A"/>
    <w:rsid w:val="00571F9E"/>
    <w:rsid w:val="005768B3"/>
    <w:rsid w:val="00577B2E"/>
    <w:rsid w:val="0059045F"/>
    <w:rsid w:val="005906D8"/>
    <w:rsid w:val="005935DC"/>
    <w:rsid w:val="005B1ABD"/>
    <w:rsid w:val="005B6967"/>
    <w:rsid w:val="005C461D"/>
    <w:rsid w:val="005D1124"/>
    <w:rsid w:val="005D30EC"/>
    <w:rsid w:val="005F0585"/>
    <w:rsid w:val="005F16E8"/>
    <w:rsid w:val="005F1E17"/>
    <w:rsid w:val="00602EFA"/>
    <w:rsid w:val="00605FA2"/>
    <w:rsid w:val="00613B7D"/>
    <w:rsid w:val="006259E0"/>
    <w:rsid w:val="00627CD4"/>
    <w:rsid w:val="00644FD4"/>
    <w:rsid w:val="00652B54"/>
    <w:rsid w:val="006629B0"/>
    <w:rsid w:val="006715BA"/>
    <w:rsid w:val="006846FE"/>
    <w:rsid w:val="006A37BF"/>
    <w:rsid w:val="006A60AB"/>
    <w:rsid w:val="006B3BA3"/>
    <w:rsid w:val="006B7A7B"/>
    <w:rsid w:val="006C2364"/>
    <w:rsid w:val="006D21AA"/>
    <w:rsid w:val="006E75F3"/>
    <w:rsid w:val="006F1CFE"/>
    <w:rsid w:val="006F4965"/>
    <w:rsid w:val="006F4D1A"/>
    <w:rsid w:val="006F7418"/>
    <w:rsid w:val="00740444"/>
    <w:rsid w:val="00741E73"/>
    <w:rsid w:val="00742892"/>
    <w:rsid w:val="00742B69"/>
    <w:rsid w:val="0075786B"/>
    <w:rsid w:val="0076442E"/>
    <w:rsid w:val="007646DA"/>
    <w:rsid w:val="0076795E"/>
    <w:rsid w:val="00772FAE"/>
    <w:rsid w:val="0077301B"/>
    <w:rsid w:val="00774D2D"/>
    <w:rsid w:val="00774DD3"/>
    <w:rsid w:val="00782664"/>
    <w:rsid w:val="007844B9"/>
    <w:rsid w:val="007941F6"/>
    <w:rsid w:val="007A1309"/>
    <w:rsid w:val="007A297F"/>
    <w:rsid w:val="007B2614"/>
    <w:rsid w:val="007B26BF"/>
    <w:rsid w:val="007B7E40"/>
    <w:rsid w:val="007C57E9"/>
    <w:rsid w:val="007D58E2"/>
    <w:rsid w:val="007E214A"/>
    <w:rsid w:val="007E5620"/>
    <w:rsid w:val="007E6C24"/>
    <w:rsid w:val="0080098B"/>
    <w:rsid w:val="00805336"/>
    <w:rsid w:val="008100EB"/>
    <w:rsid w:val="00812F16"/>
    <w:rsid w:val="00826601"/>
    <w:rsid w:val="00830065"/>
    <w:rsid w:val="00831441"/>
    <w:rsid w:val="00831D2A"/>
    <w:rsid w:val="0083498E"/>
    <w:rsid w:val="00840A2B"/>
    <w:rsid w:val="0084788E"/>
    <w:rsid w:val="00857C74"/>
    <w:rsid w:val="00864121"/>
    <w:rsid w:val="00864EA6"/>
    <w:rsid w:val="00866388"/>
    <w:rsid w:val="008734B5"/>
    <w:rsid w:val="00891E80"/>
    <w:rsid w:val="0089458B"/>
    <w:rsid w:val="008A3C2C"/>
    <w:rsid w:val="008A5170"/>
    <w:rsid w:val="008A56E4"/>
    <w:rsid w:val="008B677E"/>
    <w:rsid w:val="008D1C6E"/>
    <w:rsid w:val="008D68B8"/>
    <w:rsid w:val="008E5123"/>
    <w:rsid w:val="008F5197"/>
    <w:rsid w:val="008F6FC1"/>
    <w:rsid w:val="00903EA4"/>
    <w:rsid w:val="00915048"/>
    <w:rsid w:val="00940512"/>
    <w:rsid w:val="0095342E"/>
    <w:rsid w:val="00955EA9"/>
    <w:rsid w:val="00965C29"/>
    <w:rsid w:val="00970325"/>
    <w:rsid w:val="00974F2D"/>
    <w:rsid w:val="00976A4F"/>
    <w:rsid w:val="009816E1"/>
    <w:rsid w:val="00981E3B"/>
    <w:rsid w:val="009864DD"/>
    <w:rsid w:val="00987D67"/>
    <w:rsid w:val="00997DC1"/>
    <w:rsid w:val="009C2AF3"/>
    <w:rsid w:val="009D3447"/>
    <w:rsid w:val="009D38DE"/>
    <w:rsid w:val="009E2CB2"/>
    <w:rsid w:val="00A02EE2"/>
    <w:rsid w:val="00A055D6"/>
    <w:rsid w:val="00A12858"/>
    <w:rsid w:val="00A31D92"/>
    <w:rsid w:val="00A36C7F"/>
    <w:rsid w:val="00A36DBE"/>
    <w:rsid w:val="00A5220E"/>
    <w:rsid w:val="00A53BF9"/>
    <w:rsid w:val="00A61C24"/>
    <w:rsid w:val="00A65186"/>
    <w:rsid w:val="00A730EA"/>
    <w:rsid w:val="00A77046"/>
    <w:rsid w:val="00A8197A"/>
    <w:rsid w:val="00A81D26"/>
    <w:rsid w:val="00A90D81"/>
    <w:rsid w:val="00AC1F5A"/>
    <w:rsid w:val="00AD1463"/>
    <w:rsid w:val="00AD5175"/>
    <w:rsid w:val="00AD75C8"/>
    <w:rsid w:val="00AF7503"/>
    <w:rsid w:val="00B05702"/>
    <w:rsid w:val="00B07D0D"/>
    <w:rsid w:val="00B153CC"/>
    <w:rsid w:val="00B20B8C"/>
    <w:rsid w:val="00B2721D"/>
    <w:rsid w:val="00B34B6B"/>
    <w:rsid w:val="00B37239"/>
    <w:rsid w:val="00B5024B"/>
    <w:rsid w:val="00B6131D"/>
    <w:rsid w:val="00B66CD4"/>
    <w:rsid w:val="00B74090"/>
    <w:rsid w:val="00B774FF"/>
    <w:rsid w:val="00B82BEC"/>
    <w:rsid w:val="00B86AB5"/>
    <w:rsid w:val="00B87C64"/>
    <w:rsid w:val="00B94A6D"/>
    <w:rsid w:val="00BA25DD"/>
    <w:rsid w:val="00BA2D7F"/>
    <w:rsid w:val="00BA416F"/>
    <w:rsid w:val="00BA4DAD"/>
    <w:rsid w:val="00BB74CC"/>
    <w:rsid w:val="00BD0E3B"/>
    <w:rsid w:val="00BD1546"/>
    <w:rsid w:val="00BD5C85"/>
    <w:rsid w:val="00BF785D"/>
    <w:rsid w:val="00C02B23"/>
    <w:rsid w:val="00C03A4F"/>
    <w:rsid w:val="00C176D8"/>
    <w:rsid w:val="00C22828"/>
    <w:rsid w:val="00C26CA4"/>
    <w:rsid w:val="00C30934"/>
    <w:rsid w:val="00C34BF2"/>
    <w:rsid w:val="00C35F6D"/>
    <w:rsid w:val="00C40BB9"/>
    <w:rsid w:val="00C45E75"/>
    <w:rsid w:val="00C47ED8"/>
    <w:rsid w:val="00C7632E"/>
    <w:rsid w:val="00C76F71"/>
    <w:rsid w:val="00C8349B"/>
    <w:rsid w:val="00C9208D"/>
    <w:rsid w:val="00CA2615"/>
    <w:rsid w:val="00CA3A5D"/>
    <w:rsid w:val="00CB1B27"/>
    <w:rsid w:val="00CC1876"/>
    <w:rsid w:val="00CD23AE"/>
    <w:rsid w:val="00CE2F1E"/>
    <w:rsid w:val="00CF17C6"/>
    <w:rsid w:val="00CF6F7E"/>
    <w:rsid w:val="00D006D2"/>
    <w:rsid w:val="00D15B6C"/>
    <w:rsid w:val="00D3088C"/>
    <w:rsid w:val="00D348C2"/>
    <w:rsid w:val="00D35A5C"/>
    <w:rsid w:val="00D6290F"/>
    <w:rsid w:val="00D646D8"/>
    <w:rsid w:val="00D66331"/>
    <w:rsid w:val="00D72771"/>
    <w:rsid w:val="00D7480F"/>
    <w:rsid w:val="00D80FEE"/>
    <w:rsid w:val="00DA17B5"/>
    <w:rsid w:val="00DB00A0"/>
    <w:rsid w:val="00DC00EE"/>
    <w:rsid w:val="00DD53C1"/>
    <w:rsid w:val="00DD730F"/>
    <w:rsid w:val="00DE472A"/>
    <w:rsid w:val="00DE708D"/>
    <w:rsid w:val="00DE75DD"/>
    <w:rsid w:val="00DF49F7"/>
    <w:rsid w:val="00E070D2"/>
    <w:rsid w:val="00E11869"/>
    <w:rsid w:val="00E11F80"/>
    <w:rsid w:val="00E268F3"/>
    <w:rsid w:val="00E34723"/>
    <w:rsid w:val="00E3709C"/>
    <w:rsid w:val="00E60189"/>
    <w:rsid w:val="00E62EFA"/>
    <w:rsid w:val="00E6535B"/>
    <w:rsid w:val="00E72C3B"/>
    <w:rsid w:val="00E7445D"/>
    <w:rsid w:val="00E773EB"/>
    <w:rsid w:val="00E8072D"/>
    <w:rsid w:val="00E97521"/>
    <w:rsid w:val="00EB1B97"/>
    <w:rsid w:val="00EB4CBE"/>
    <w:rsid w:val="00EC4F49"/>
    <w:rsid w:val="00EC7923"/>
    <w:rsid w:val="00EE1488"/>
    <w:rsid w:val="00EE383E"/>
    <w:rsid w:val="00EF0F91"/>
    <w:rsid w:val="00EF6B86"/>
    <w:rsid w:val="00F04121"/>
    <w:rsid w:val="00F20B65"/>
    <w:rsid w:val="00F21A0E"/>
    <w:rsid w:val="00F24153"/>
    <w:rsid w:val="00F54E45"/>
    <w:rsid w:val="00F6410B"/>
    <w:rsid w:val="00F71552"/>
    <w:rsid w:val="00F76818"/>
    <w:rsid w:val="00F83318"/>
    <w:rsid w:val="00F909B6"/>
    <w:rsid w:val="00F928B7"/>
    <w:rsid w:val="00F94259"/>
    <w:rsid w:val="00FA49C9"/>
    <w:rsid w:val="00FC7D13"/>
    <w:rsid w:val="00FD2434"/>
    <w:rsid w:val="00FD2601"/>
    <w:rsid w:val="00FD75E1"/>
    <w:rsid w:val="00FE1B2A"/>
    <w:rsid w:val="00FF10A2"/>
    <w:rsid w:val="00FF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2928249F"/>
  <w15:docId w15:val="{D0CF633E-918F-4D07-9C28-6B7FAF70F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paragraph" w:styleId="berschrift4">
    <w:name w:val="heading 4"/>
    <w:basedOn w:val="Standard"/>
    <w:next w:val="Standard"/>
    <w:link w:val="berschrift4Zchn"/>
    <w:qFormat/>
    <w:pPr>
      <w:keepNext/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  <w:outlineLvl w:val="3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pPr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berschrift4Zchn">
    <w:name w:val="Überschrift 4 Zchn"/>
    <w:link w:val="berschrift4"/>
    <w:rsid w:val="00514D15"/>
    <w:rPr>
      <w:rFonts w:ascii="Arial" w:hAnsi="Arial" w:cs="Arial"/>
      <w:b/>
      <w:bCs/>
      <w:szCs w:val="24"/>
    </w:rPr>
  </w:style>
  <w:style w:type="character" w:customStyle="1" w:styleId="berschrift1Zchn">
    <w:name w:val="Überschrift 1 Zchn"/>
    <w:link w:val="berschrift1"/>
    <w:rsid w:val="0004297F"/>
    <w:rPr>
      <w:b/>
      <w:bCs/>
      <w:sz w:val="24"/>
      <w:szCs w:val="24"/>
    </w:rPr>
  </w:style>
  <w:style w:type="character" w:customStyle="1" w:styleId="TextkrperZchn">
    <w:name w:val="Textkörper Zchn"/>
    <w:link w:val="Textkrper"/>
    <w:rsid w:val="0004297F"/>
    <w:rPr>
      <w:rFonts w:ascii="Arial" w:hAnsi="Arial" w:cs="Arial"/>
      <w:szCs w:val="24"/>
    </w:rPr>
  </w:style>
  <w:style w:type="paragraph" w:styleId="Sprechblasentext">
    <w:name w:val="Balloon Text"/>
    <w:basedOn w:val="Standard"/>
    <w:link w:val="SprechblasentextZchn"/>
    <w:rsid w:val="009816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816E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C1F5A"/>
    <w:pPr>
      <w:ind w:left="720"/>
      <w:contextualSpacing/>
    </w:pPr>
  </w:style>
  <w:style w:type="character" w:styleId="Hyperlink">
    <w:name w:val="Hyperlink"/>
    <w:rsid w:val="00D35A5C"/>
    <w:rPr>
      <w:color w:val="0000FF"/>
      <w:u w:val="single"/>
    </w:rPr>
  </w:style>
  <w:style w:type="character" w:styleId="BesuchterLink">
    <w:name w:val="FollowedHyperlink"/>
    <w:rsid w:val="003123A9"/>
    <w:rPr>
      <w:color w:val="800080"/>
      <w:u w:val="single"/>
    </w:rPr>
  </w:style>
  <w:style w:type="paragraph" w:styleId="Kopfzeile">
    <w:name w:val="header"/>
    <w:basedOn w:val="Standard"/>
    <w:link w:val="KopfzeileZchn"/>
    <w:rsid w:val="00741E7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41E73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741E7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41E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yma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oyma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BAD3E53-BBB0-4052-8773-4986DECC5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Doyma GmbH – Stand 05/2024</dc:creator>
  <cp:lastModifiedBy>Lange, Christoph, DOYMA</cp:lastModifiedBy>
  <cp:revision>4</cp:revision>
  <cp:lastPrinted>2018-12-04T09:31:00Z</cp:lastPrinted>
  <dcterms:created xsi:type="dcterms:W3CDTF">2020-05-07T08:27:00Z</dcterms:created>
  <dcterms:modified xsi:type="dcterms:W3CDTF">2024-05-02T13:10:00Z</dcterms:modified>
</cp:coreProperties>
</file>